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99" w:rsidRPr="009C1485" w:rsidRDefault="009F6CC5" w:rsidP="009C1485">
      <w:pPr>
        <w:spacing w:after="0"/>
        <w:jc w:val="center"/>
        <w:rPr>
          <w:rFonts w:ascii="Times New Roman" w:hAnsi="Times New Roman" w:cs="Times New Roman"/>
          <w:b/>
          <w:sz w:val="24"/>
          <w:szCs w:val="24"/>
        </w:rPr>
      </w:pPr>
      <w:bookmarkStart w:id="0" w:name="_GoBack"/>
      <w:bookmarkEnd w:id="0"/>
      <w:r w:rsidRPr="009C1485">
        <w:rPr>
          <w:rFonts w:ascii="Times New Roman" w:hAnsi="Times New Roman" w:cs="Times New Roman"/>
          <w:b/>
          <w:sz w:val="24"/>
          <w:szCs w:val="24"/>
        </w:rPr>
        <w:t>02.02</w:t>
      </w:r>
      <w:r w:rsidR="009F7BB5" w:rsidRPr="009C1485">
        <w:rPr>
          <w:rFonts w:ascii="Times New Roman" w:hAnsi="Times New Roman" w:cs="Times New Roman"/>
          <w:b/>
          <w:sz w:val="24"/>
          <w:szCs w:val="24"/>
        </w:rPr>
        <w:t>.2026</w:t>
      </w:r>
      <w:r w:rsidR="00BA6699" w:rsidRPr="009C1485">
        <w:rPr>
          <w:rFonts w:ascii="Times New Roman" w:hAnsi="Times New Roman" w:cs="Times New Roman"/>
          <w:b/>
          <w:sz w:val="24"/>
          <w:szCs w:val="24"/>
        </w:rPr>
        <w:t xml:space="preserve"> TARİHLİ MECLİS GÜNDEMİNİN DEVAMI OLAN MADDELERİN SEVK, KABUL VE REDDİNE İLİŞKİN İŞLEMLER</w:t>
      </w:r>
    </w:p>
    <w:p w:rsidR="00C64944" w:rsidRDefault="00525B63" w:rsidP="009C1485">
      <w:pPr>
        <w:spacing w:after="0"/>
        <w:jc w:val="center"/>
        <w:rPr>
          <w:rFonts w:ascii="Times New Roman" w:hAnsi="Times New Roman" w:cs="Times New Roman"/>
          <w:b/>
          <w:sz w:val="24"/>
          <w:szCs w:val="24"/>
        </w:rPr>
      </w:pPr>
      <w:r w:rsidRPr="009C1485">
        <w:rPr>
          <w:rFonts w:ascii="Times New Roman" w:hAnsi="Times New Roman" w:cs="Times New Roman"/>
          <w:b/>
          <w:sz w:val="24"/>
          <w:szCs w:val="24"/>
        </w:rPr>
        <w:t>(</w:t>
      </w:r>
      <w:r w:rsidR="009F6CC5" w:rsidRPr="009C1485">
        <w:rPr>
          <w:rFonts w:ascii="Times New Roman" w:hAnsi="Times New Roman" w:cs="Times New Roman"/>
          <w:b/>
          <w:sz w:val="24"/>
          <w:szCs w:val="24"/>
        </w:rPr>
        <w:t>04.02</w:t>
      </w:r>
      <w:r w:rsidR="009F7BB5" w:rsidRPr="009C1485">
        <w:rPr>
          <w:rFonts w:ascii="Times New Roman" w:hAnsi="Times New Roman" w:cs="Times New Roman"/>
          <w:b/>
          <w:sz w:val="24"/>
          <w:szCs w:val="24"/>
        </w:rPr>
        <w:t>.2026</w:t>
      </w:r>
      <w:r w:rsidR="00A97571" w:rsidRPr="009C1485">
        <w:rPr>
          <w:rFonts w:ascii="Times New Roman" w:hAnsi="Times New Roman" w:cs="Times New Roman"/>
          <w:b/>
          <w:sz w:val="24"/>
          <w:szCs w:val="24"/>
        </w:rPr>
        <w:t xml:space="preserve"> TARİHLİ 2</w:t>
      </w:r>
      <w:r w:rsidR="00BA6699" w:rsidRPr="009C1485">
        <w:rPr>
          <w:rFonts w:ascii="Times New Roman" w:hAnsi="Times New Roman" w:cs="Times New Roman"/>
          <w:b/>
          <w:sz w:val="24"/>
          <w:szCs w:val="24"/>
        </w:rPr>
        <w:t>. BİRLEŞİM)</w:t>
      </w:r>
    </w:p>
    <w:p w:rsidR="009C1485" w:rsidRPr="009C1485" w:rsidRDefault="009C1485" w:rsidP="009C1485">
      <w:pPr>
        <w:spacing w:after="0"/>
        <w:jc w:val="center"/>
        <w:rPr>
          <w:rFonts w:ascii="Times New Roman" w:hAnsi="Times New Roman" w:cs="Times New Roman"/>
          <w:b/>
          <w:sz w:val="24"/>
          <w:szCs w:val="24"/>
        </w:rPr>
      </w:pPr>
    </w:p>
    <w:p w:rsidR="00A97571" w:rsidRPr="009C1485" w:rsidRDefault="00BA6699" w:rsidP="006806DF">
      <w:pPr>
        <w:spacing w:after="0"/>
        <w:jc w:val="both"/>
        <w:rPr>
          <w:rFonts w:ascii="Times New Roman" w:hAnsi="Times New Roman" w:cs="Times New Roman"/>
          <w:b/>
          <w:sz w:val="24"/>
          <w:szCs w:val="24"/>
        </w:rPr>
      </w:pPr>
      <w:r w:rsidRPr="009C1485">
        <w:rPr>
          <w:rFonts w:ascii="Times New Roman" w:hAnsi="Times New Roman" w:cs="Times New Roman"/>
          <w:b/>
          <w:sz w:val="24"/>
          <w:szCs w:val="24"/>
        </w:rPr>
        <w:t xml:space="preserve">I.BAŞKAN TARAFINDAN MECLİSİN AÇILMASI </w:t>
      </w:r>
    </w:p>
    <w:p w:rsidR="00C635DF" w:rsidRPr="009C1485" w:rsidRDefault="00BA6699" w:rsidP="006806DF">
      <w:pPr>
        <w:spacing w:after="0" w:line="240" w:lineRule="auto"/>
        <w:jc w:val="both"/>
        <w:rPr>
          <w:rFonts w:ascii="Times New Roman" w:hAnsi="Times New Roman" w:cs="Times New Roman"/>
          <w:b/>
          <w:sz w:val="24"/>
          <w:szCs w:val="24"/>
        </w:rPr>
      </w:pPr>
      <w:r w:rsidRPr="009C1485">
        <w:rPr>
          <w:rFonts w:ascii="Times New Roman" w:hAnsi="Times New Roman" w:cs="Times New Roman"/>
          <w:b/>
          <w:sz w:val="24"/>
          <w:szCs w:val="24"/>
        </w:rPr>
        <w:t>II. GEÇMİŞ TOPLANTI TUTANAĞININ OYLANMASI</w:t>
      </w:r>
    </w:p>
    <w:p w:rsidR="00BA6699" w:rsidRPr="009C1485" w:rsidRDefault="009F6CC5" w:rsidP="006806DF">
      <w:pPr>
        <w:spacing w:after="0" w:line="240" w:lineRule="auto"/>
        <w:jc w:val="both"/>
        <w:rPr>
          <w:rFonts w:ascii="Times New Roman" w:hAnsi="Times New Roman" w:cs="Times New Roman"/>
          <w:sz w:val="24"/>
          <w:szCs w:val="24"/>
        </w:rPr>
      </w:pPr>
      <w:r w:rsidRPr="009C1485">
        <w:rPr>
          <w:rFonts w:ascii="Times New Roman" w:hAnsi="Times New Roman" w:cs="Times New Roman"/>
          <w:sz w:val="24"/>
          <w:szCs w:val="24"/>
        </w:rPr>
        <w:t>02.02</w:t>
      </w:r>
      <w:r w:rsidR="009F7BB5" w:rsidRPr="009C1485">
        <w:rPr>
          <w:rFonts w:ascii="Times New Roman" w:hAnsi="Times New Roman" w:cs="Times New Roman"/>
          <w:sz w:val="24"/>
          <w:szCs w:val="24"/>
        </w:rPr>
        <w:t>.2026</w:t>
      </w:r>
      <w:r w:rsidR="00BA6699" w:rsidRPr="009C1485">
        <w:rPr>
          <w:rFonts w:ascii="Times New Roman" w:hAnsi="Times New Roman" w:cs="Times New Roman"/>
          <w:sz w:val="24"/>
          <w:szCs w:val="24"/>
        </w:rPr>
        <w:t xml:space="preserve"> tarihli Meclis tutanağı oy </w:t>
      </w:r>
      <w:r w:rsidR="006D1D35" w:rsidRPr="009C1485">
        <w:rPr>
          <w:rFonts w:ascii="Times New Roman" w:hAnsi="Times New Roman" w:cs="Times New Roman"/>
          <w:sz w:val="24"/>
          <w:szCs w:val="24"/>
        </w:rPr>
        <w:t>birliği</w:t>
      </w:r>
      <w:r w:rsidR="00BD5C2A" w:rsidRPr="009C1485">
        <w:rPr>
          <w:rFonts w:ascii="Times New Roman" w:hAnsi="Times New Roman" w:cs="Times New Roman"/>
          <w:sz w:val="24"/>
          <w:szCs w:val="24"/>
        </w:rPr>
        <w:t xml:space="preserve"> </w:t>
      </w:r>
      <w:r w:rsidR="00BA6699" w:rsidRPr="009C1485">
        <w:rPr>
          <w:rFonts w:ascii="Times New Roman" w:hAnsi="Times New Roman" w:cs="Times New Roman"/>
          <w:sz w:val="24"/>
          <w:szCs w:val="24"/>
        </w:rPr>
        <w:t>ile kabul edildi.</w:t>
      </w:r>
    </w:p>
    <w:p w:rsidR="00E820DB" w:rsidRPr="009C1485" w:rsidRDefault="00BA6699" w:rsidP="006D1D35">
      <w:pPr>
        <w:spacing w:after="0" w:line="240" w:lineRule="auto"/>
        <w:jc w:val="both"/>
        <w:rPr>
          <w:rFonts w:ascii="Times New Roman" w:hAnsi="Times New Roman" w:cs="Times New Roman"/>
          <w:sz w:val="24"/>
          <w:szCs w:val="24"/>
        </w:rPr>
      </w:pPr>
      <w:r w:rsidRPr="009C1485">
        <w:rPr>
          <w:rFonts w:ascii="Times New Roman" w:hAnsi="Times New Roman" w:cs="Times New Roman"/>
          <w:sz w:val="24"/>
          <w:szCs w:val="24"/>
        </w:rPr>
        <w:t xml:space="preserve">  </w:t>
      </w:r>
    </w:p>
    <w:p w:rsidR="009C1485" w:rsidRDefault="003F2F41" w:rsidP="003F2F41">
      <w:pPr>
        <w:spacing w:after="0"/>
        <w:jc w:val="both"/>
        <w:rPr>
          <w:rFonts w:ascii="Times New Roman" w:hAnsi="Times New Roman" w:cs="Times New Roman"/>
          <w:b/>
          <w:sz w:val="24"/>
          <w:szCs w:val="24"/>
        </w:rPr>
      </w:pPr>
      <w:r w:rsidRPr="009C1485">
        <w:rPr>
          <w:rFonts w:ascii="Times New Roman" w:hAnsi="Times New Roman" w:cs="Times New Roman"/>
          <w:b/>
          <w:sz w:val="24"/>
          <w:szCs w:val="24"/>
        </w:rPr>
        <w:t>III. BİRİMLERİN ÖNERGELERİNİN GÖRÜŞÜLMESİ</w:t>
      </w:r>
    </w:p>
    <w:p w:rsidR="009C1485" w:rsidRPr="009C1485" w:rsidRDefault="009C1485" w:rsidP="003F2F41">
      <w:pPr>
        <w:spacing w:after="0"/>
        <w:jc w:val="both"/>
        <w:rPr>
          <w:rFonts w:ascii="Times New Roman" w:hAnsi="Times New Roman" w:cs="Times New Roman"/>
          <w:b/>
          <w:sz w:val="24"/>
          <w:szCs w:val="24"/>
        </w:rPr>
      </w:pPr>
    </w:p>
    <w:p w:rsidR="009C1485" w:rsidRPr="009C1485" w:rsidRDefault="009C1485" w:rsidP="009C1485">
      <w:pPr>
        <w:spacing w:after="0"/>
        <w:jc w:val="both"/>
        <w:rPr>
          <w:rFonts w:ascii="Times New Roman" w:hAnsi="Times New Roman" w:cs="Times New Roman"/>
          <w:b/>
          <w:color w:val="FF0000"/>
          <w:sz w:val="24"/>
          <w:szCs w:val="24"/>
        </w:rPr>
      </w:pPr>
      <w:proofErr w:type="gramStart"/>
      <w:r w:rsidRPr="009C1485">
        <w:rPr>
          <w:rFonts w:ascii="Times New Roman" w:hAnsi="Times New Roman" w:cs="Times New Roman"/>
          <w:b/>
          <w:sz w:val="24"/>
          <w:szCs w:val="24"/>
        </w:rPr>
        <w:t xml:space="preserve">1- (EMLAK VE İSTİMLAK MÜDÜRLÜĞÜ-3461635) </w:t>
      </w:r>
      <w:r w:rsidRPr="009C1485">
        <w:rPr>
          <w:rFonts w:ascii="Times New Roman" w:hAnsi="Times New Roman" w:cs="Times New Roman"/>
          <w:sz w:val="24"/>
          <w:szCs w:val="24"/>
        </w:rPr>
        <w:t xml:space="preserve">Bayraklı İlçesi, Çay Mahallesi, 40056 ada, 3 parsel numarasında pazaryeri vasfıyla kayıtlı taşınmaz üzerindeki Belediyemize ait katlı pazar binası çatı katının, kullanımına ilişkin Protokol yapılmak şartıyla 5393 sayılı Kanunun 18/e ve 75/d maddelerine istinaden Gençlik ve Spor Bakanlığı (Gençlik ve Spor İl Müdürlüğünü) adına halı saha yapılmak üzere 10 (On) yıl süreyle tahsisi </w:t>
      </w:r>
      <w:proofErr w:type="spellStart"/>
      <w:r w:rsidRPr="009C1485">
        <w:rPr>
          <w:rFonts w:ascii="Times New Roman" w:hAnsi="Times New Roman" w:cs="Times New Roman"/>
          <w:sz w:val="24"/>
          <w:szCs w:val="24"/>
        </w:rPr>
        <w:t>hk</w:t>
      </w:r>
      <w:proofErr w:type="spellEnd"/>
      <w:r w:rsidRPr="009C1485">
        <w:rPr>
          <w:rFonts w:ascii="Times New Roman" w:hAnsi="Times New Roman" w:cs="Times New Roman"/>
          <w:sz w:val="24"/>
          <w:szCs w:val="24"/>
        </w:rPr>
        <w:t>.</w:t>
      </w:r>
      <w:proofErr w:type="gramEnd"/>
    </w:p>
    <w:p w:rsidR="009C1485" w:rsidRDefault="009C1485" w:rsidP="009C1485">
      <w:pPr>
        <w:spacing w:after="0"/>
        <w:jc w:val="center"/>
        <w:rPr>
          <w:rFonts w:ascii="Times New Roman" w:hAnsi="Times New Roman" w:cs="Times New Roman"/>
          <w:b/>
          <w:color w:val="FF0000"/>
          <w:sz w:val="24"/>
          <w:szCs w:val="24"/>
        </w:rPr>
      </w:pPr>
      <w:r w:rsidRPr="009C1485">
        <w:rPr>
          <w:rFonts w:ascii="Times New Roman" w:hAnsi="Times New Roman" w:cs="Times New Roman"/>
          <w:b/>
          <w:color w:val="FF0000"/>
          <w:sz w:val="24"/>
          <w:szCs w:val="24"/>
        </w:rPr>
        <w:t xml:space="preserve">ÇEVRE, EKOLOJİ, YENİLENEBİLİR ENERJİ VE İKLİM DEĞİŞİKLİĞİ + ÇOCUK, GENÇLİK, EĞİTİM, SPOR + </w:t>
      </w:r>
      <w:proofErr w:type="gramStart"/>
      <w:r w:rsidRPr="009C1485">
        <w:rPr>
          <w:rFonts w:ascii="Times New Roman" w:hAnsi="Times New Roman" w:cs="Times New Roman"/>
          <w:b/>
          <w:color w:val="FF0000"/>
          <w:sz w:val="24"/>
          <w:szCs w:val="24"/>
        </w:rPr>
        <w:t>DEPREM  AFETLER</w:t>
      </w:r>
      <w:proofErr w:type="gramEnd"/>
      <w:r w:rsidRPr="009C1485">
        <w:rPr>
          <w:rFonts w:ascii="Times New Roman" w:hAnsi="Times New Roman" w:cs="Times New Roman"/>
          <w:b/>
          <w:color w:val="FF0000"/>
          <w:sz w:val="24"/>
          <w:szCs w:val="24"/>
        </w:rPr>
        <w:t xml:space="preserve"> VE KENTSEL DÖNÜŞÜM + HUKUK + İMAR KOMİSYONLARINA HAVALE EDİLDİ. : XX</w:t>
      </w:r>
    </w:p>
    <w:p w:rsidR="009C1485" w:rsidRPr="009C1485" w:rsidRDefault="009C1485" w:rsidP="009C1485">
      <w:pPr>
        <w:spacing w:after="0"/>
        <w:jc w:val="center"/>
        <w:rPr>
          <w:rFonts w:ascii="Times New Roman" w:hAnsi="Times New Roman" w:cs="Times New Roman"/>
          <w:b/>
          <w:color w:val="000000"/>
          <w:sz w:val="24"/>
          <w:szCs w:val="24"/>
        </w:rPr>
      </w:pPr>
    </w:p>
    <w:p w:rsidR="009C1485" w:rsidRPr="009C1485" w:rsidRDefault="009C1485" w:rsidP="009C1485">
      <w:pPr>
        <w:spacing w:after="0"/>
        <w:jc w:val="both"/>
        <w:rPr>
          <w:rFonts w:ascii="Times New Roman" w:hAnsi="Times New Roman" w:cs="Times New Roman"/>
          <w:b/>
          <w:color w:val="FF0000"/>
          <w:sz w:val="24"/>
          <w:szCs w:val="24"/>
        </w:rPr>
      </w:pPr>
      <w:r w:rsidRPr="009C1485">
        <w:rPr>
          <w:rFonts w:ascii="Times New Roman" w:hAnsi="Times New Roman" w:cs="Times New Roman"/>
          <w:b/>
          <w:color w:val="000000"/>
          <w:sz w:val="24"/>
          <w:szCs w:val="24"/>
        </w:rPr>
        <w:t xml:space="preserve">2- (EMLAK VE İSTİMLAK MÜDÜRLÜĞÜ-3462434) </w:t>
      </w:r>
      <w:r w:rsidRPr="009C1485">
        <w:rPr>
          <w:rFonts w:ascii="Times New Roman" w:hAnsi="Times New Roman" w:cs="Times New Roman"/>
          <w:color w:val="000000"/>
          <w:sz w:val="24"/>
          <w:szCs w:val="24"/>
        </w:rPr>
        <w:t xml:space="preserve">Osmangazi Mahallesi, 40004 ada, 1 parsel numaralı Belediyemiz adına kayıtlı taşınmaz ile bitişiğindeki 40004 ada, 2 parsel numaralı Belediyemize adına kapalı pazar yeri olarak tahsisli taşınmazların üzerinde bulunan Belediyemize ait pazar binası çatı katının, kullanımına ilişkin Protokol yapılmak şartıyla 5393 sayılı Kanunun 18/e ve 75/d maddelerine istinaden Gençlik ve Spor Bakanlığı (Gençlik ve Spor İl Müdürlüğünü) adına spor tesisi yapılmak üzere 10 (On) yıl süreyle </w:t>
      </w:r>
      <w:proofErr w:type="gramStart"/>
      <w:r w:rsidRPr="009C1485">
        <w:rPr>
          <w:rFonts w:ascii="Times New Roman" w:hAnsi="Times New Roman" w:cs="Times New Roman"/>
          <w:color w:val="000000"/>
          <w:sz w:val="24"/>
          <w:szCs w:val="24"/>
        </w:rPr>
        <w:t xml:space="preserve">tahsisi  </w:t>
      </w:r>
      <w:proofErr w:type="spellStart"/>
      <w:r w:rsidRPr="009C1485">
        <w:rPr>
          <w:rFonts w:ascii="Times New Roman" w:hAnsi="Times New Roman" w:cs="Times New Roman"/>
          <w:color w:val="000000"/>
          <w:sz w:val="24"/>
          <w:szCs w:val="24"/>
        </w:rPr>
        <w:t>hk</w:t>
      </w:r>
      <w:proofErr w:type="spellEnd"/>
      <w:proofErr w:type="gramEnd"/>
      <w:r w:rsidRPr="009C1485">
        <w:rPr>
          <w:rFonts w:ascii="Times New Roman" w:hAnsi="Times New Roman" w:cs="Times New Roman"/>
          <w:color w:val="000000"/>
          <w:sz w:val="24"/>
          <w:szCs w:val="24"/>
        </w:rPr>
        <w:t>.</w:t>
      </w:r>
    </w:p>
    <w:p w:rsidR="009C1485" w:rsidRDefault="009C1485" w:rsidP="009C1485">
      <w:pPr>
        <w:spacing w:after="0"/>
        <w:jc w:val="center"/>
        <w:rPr>
          <w:rFonts w:ascii="Times New Roman" w:hAnsi="Times New Roman" w:cs="Times New Roman"/>
          <w:b/>
          <w:color w:val="FF0000"/>
          <w:sz w:val="24"/>
          <w:szCs w:val="24"/>
        </w:rPr>
      </w:pPr>
      <w:r w:rsidRPr="009C1485">
        <w:rPr>
          <w:rFonts w:ascii="Times New Roman" w:hAnsi="Times New Roman" w:cs="Times New Roman"/>
          <w:b/>
          <w:color w:val="FF0000"/>
          <w:sz w:val="24"/>
          <w:szCs w:val="24"/>
        </w:rPr>
        <w:t xml:space="preserve">ÇEVRE, EKOLOJİ, YENİLENEBİLİR ENERJİ VE İKLİM DEĞİŞİKLİĞİ + ÇOCUK, GENÇLİK, EĞİTİM, SPOR + </w:t>
      </w:r>
      <w:proofErr w:type="gramStart"/>
      <w:r w:rsidRPr="009C1485">
        <w:rPr>
          <w:rFonts w:ascii="Times New Roman" w:hAnsi="Times New Roman" w:cs="Times New Roman"/>
          <w:b/>
          <w:color w:val="FF0000"/>
          <w:sz w:val="24"/>
          <w:szCs w:val="24"/>
        </w:rPr>
        <w:t>DEPREM  AFETLER</w:t>
      </w:r>
      <w:proofErr w:type="gramEnd"/>
      <w:r w:rsidRPr="009C1485">
        <w:rPr>
          <w:rFonts w:ascii="Times New Roman" w:hAnsi="Times New Roman" w:cs="Times New Roman"/>
          <w:b/>
          <w:color w:val="FF0000"/>
          <w:sz w:val="24"/>
          <w:szCs w:val="24"/>
        </w:rPr>
        <w:t xml:space="preserve"> VE KENTSEL DÖNÜŞÜM + HUKUK + İMAR KOMİSYONLARINA HAVALE EDİLDİ. : XX</w:t>
      </w:r>
    </w:p>
    <w:p w:rsidR="009C1485" w:rsidRPr="009C1485" w:rsidRDefault="009C1485" w:rsidP="009C1485">
      <w:pPr>
        <w:spacing w:after="0"/>
        <w:jc w:val="center"/>
        <w:rPr>
          <w:rFonts w:ascii="Times New Roman" w:hAnsi="Times New Roman" w:cs="Times New Roman"/>
          <w:b/>
          <w:color w:val="000000"/>
          <w:sz w:val="24"/>
          <w:szCs w:val="24"/>
        </w:rPr>
      </w:pPr>
    </w:p>
    <w:p w:rsidR="009C1485" w:rsidRPr="009C1485" w:rsidRDefault="009C1485" w:rsidP="009C1485">
      <w:pPr>
        <w:spacing w:after="0"/>
        <w:jc w:val="both"/>
        <w:rPr>
          <w:rFonts w:ascii="Times New Roman" w:hAnsi="Times New Roman" w:cs="Times New Roman"/>
          <w:b/>
          <w:color w:val="FF0000"/>
          <w:sz w:val="24"/>
          <w:szCs w:val="24"/>
        </w:rPr>
      </w:pPr>
      <w:r w:rsidRPr="009C1485">
        <w:rPr>
          <w:rFonts w:ascii="Times New Roman" w:hAnsi="Times New Roman" w:cs="Times New Roman"/>
          <w:b/>
          <w:color w:val="000000"/>
          <w:sz w:val="24"/>
          <w:szCs w:val="24"/>
        </w:rPr>
        <w:t xml:space="preserve">3- (EMLAK VE İSTİMLAK MÜDÜRLÜĞÜ-3461649) </w:t>
      </w:r>
      <w:r w:rsidRPr="009C1485">
        <w:rPr>
          <w:rFonts w:ascii="Times New Roman" w:hAnsi="Times New Roman" w:cs="Times New Roman"/>
          <w:color w:val="000000"/>
          <w:sz w:val="24"/>
          <w:szCs w:val="24"/>
        </w:rPr>
        <w:t xml:space="preserve">Bayraklı İlçesi, Emek Mahallesi, </w:t>
      </w:r>
      <w:proofErr w:type="gramStart"/>
      <w:r w:rsidRPr="009C1485">
        <w:rPr>
          <w:rFonts w:ascii="Times New Roman" w:hAnsi="Times New Roman" w:cs="Times New Roman"/>
          <w:color w:val="000000"/>
          <w:sz w:val="24"/>
          <w:szCs w:val="24"/>
        </w:rPr>
        <w:t xml:space="preserve">37052 ada, 1 parsel numarasında 2.065 m² </w:t>
      </w:r>
      <w:proofErr w:type="spellStart"/>
      <w:r w:rsidRPr="009C1485">
        <w:rPr>
          <w:rFonts w:ascii="Times New Roman" w:hAnsi="Times New Roman" w:cs="Times New Roman"/>
          <w:color w:val="000000"/>
          <w:sz w:val="24"/>
          <w:szCs w:val="24"/>
        </w:rPr>
        <w:t>yüzölçümle</w:t>
      </w:r>
      <w:proofErr w:type="spellEnd"/>
      <w:r w:rsidRPr="009C1485">
        <w:rPr>
          <w:rFonts w:ascii="Times New Roman" w:hAnsi="Times New Roman" w:cs="Times New Roman"/>
          <w:color w:val="000000"/>
          <w:sz w:val="24"/>
          <w:szCs w:val="24"/>
        </w:rPr>
        <w:t xml:space="preserve"> Belediyemiz adına kayıtlı taşınmazda mevcut tek katlı yapı dışında kalan yaklaşık 450 m² (uygulama projesine göre belirlenecektir) yüzölçümlü kısmının, kullanımına ilişkin Protokol yapılmak şartıyla, 5393 sayılı Kanunun 18/e ve 75/d maddelerine istinaden Gençlik ve Spor Bakanlığı (Gençlik ve Spor İl Müdürlüğünü) adına protokolde belirtilen amaç doğrultusunda kullanılmak üzere 10 (On) yıl süreyle tahsisi </w:t>
      </w:r>
      <w:proofErr w:type="spellStart"/>
      <w:r w:rsidRPr="009C1485">
        <w:rPr>
          <w:rFonts w:ascii="Times New Roman" w:hAnsi="Times New Roman" w:cs="Times New Roman"/>
          <w:color w:val="000000"/>
          <w:sz w:val="24"/>
          <w:szCs w:val="24"/>
        </w:rPr>
        <w:t>hk</w:t>
      </w:r>
      <w:proofErr w:type="spellEnd"/>
      <w:r w:rsidRPr="009C1485">
        <w:rPr>
          <w:rFonts w:ascii="Times New Roman" w:hAnsi="Times New Roman" w:cs="Times New Roman"/>
          <w:color w:val="000000"/>
          <w:sz w:val="24"/>
          <w:szCs w:val="24"/>
        </w:rPr>
        <w:t>.</w:t>
      </w:r>
      <w:proofErr w:type="gramEnd"/>
    </w:p>
    <w:p w:rsidR="009C1485" w:rsidRPr="009C1485" w:rsidRDefault="009C1485" w:rsidP="009C1485">
      <w:pPr>
        <w:spacing w:after="0"/>
        <w:jc w:val="center"/>
        <w:rPr>
          <w:rFonts w:ascii="Times New Roman" w:hAnsi="Times New Roman" w:cs="Times New Roman"/>
          <w:b/>
          <w:color w:val="000000"/>
          <w:sz w:val="24"/>
          <w:szCs w:val="24"/>
        </w:rPr>
      </w:pPr>
      <w:r w:rsidRPr="009C1485">
        <w:rPr>
          <w:rFonts w:ascii="Times New Roman" w:hAnsi="Times New Roman" w:cs="Times New Roman"/>
          <w:b/>
          <w:color w:val="FF0000"/>
          <w:sz w:val="24"/>
          <w:szCs w:val="24"/>
        </w:rPr>
        <w:t xml:space="preserve">ÇEVRE, EKOLOJİ, YENİLENEBİLİR ENERJİ VE İKLİM DEĞİŞİKLİĞİ + ÇOCUK, GENÇLİK, EĞİTİM, SPOR + </w:t>
      </w:r>
      <w:proofErr w:type="gramStart"/>
      <w:r w:rsidRPr="009C1485">
        <w:rPr>
          <w:rFonts w:ascii="Times New Roman" w:hAnsi="Times New Roman" w:cs="Times New Roman"/>
          <w:b/>
          <w:color w:val="FF0000"/>
          <w:sz w:val="24"/>
          <w:szCs w:val="24"/>
        </w:rPr>
        <w:t>DEPREM  AFETLER</w:t>
      </w:r>
      <w:proofErr w:type="gramEnd"/>
      <w:r w:rsidRPr="009C1485">
        <w:rPr>
          <w:rFonts w:ascii="Times New Roman" w:hAnsi="Times New Roman" w:cs="Times New Roman"/>
          <w:b/>
          <w:color w:val="FF0000"/>
          <w:sz w:val="24"/>
          <w:szCs w:val="24"/>
        </w:rPr>
        <w:t xml:space="preserve"> VE KENTSEL DÖNÜŞÜM + HUKUK + İMAR KOMİSYONLARINA HAVALE EDİLDİ. : XX</w:t>
      </w:r>
    </w:p>
    <w:p w:rsidR="00F62999" w:rsidRDefault="00F62999" w:rsidP="00F62999">
      <w:pPr>
        <w:spacing w:after="0"/>
        <w:jc w:val="both"/>
        <w:rPr>
          <w:rFonts w:ascii="Times New Roman" w:hAnsi="Times New Roman" w:cs="Times New Roman"/>
          <w:b/>
          <w:color w:val="000000"/>
          <w:sz w:val="24"/>
          <w:szCs w:val="24"/>
        </w:rPr>
      </w:pPr>
    </w:p>
    <w:p w:rsidR="009C1485" w:rsidRDefault="009C1485" w:rsidP="00F62999">
      <w:pPr>
        <w:spacing w:after="0"/>
        <w:jc w:val="both"/>
        <w:rPr>
          <w:rFonts w:ascii="Times New Roman" w:hAnsi="Times New Roman" w:cs="Times New Roman"/>
          <w:b/>
          <w:color w:val="000000"/>
          <w:sz w:val="24"/>
          <w:szCs w:val="24"/>
        </w:rPr>
      </w:pPr>
    </w:p>
    <w:p w:rsidR="009C1485" w:rsidRDefault="009C1485" w:rsidP="00F62999">
      <w:pPr>
        <w:spacing w:after="0"/>
        <w:jc w:val="both"/>
        <w:rPr>
          <w:rFonts w:ascii="Times New Roman" w:hAnsi="Times New Roman" w:cs="Times New Roman"/>
          <w:b/>
          <w:color w:val="000000"/>
          <w:sz w:val="24"/>
          <w:szCs w:val="24"/>
        </w:rPr>
      </w:pPr>
    </w:p>
    <w:p w:rsidR="009C1485" w:rsidRDefault="009C1485" w:rsidP="00F62999">
      <w:pPr>
        <w:spacing w:after="0"/>
        <w:jc w:val="both"/>
        <w:rPr>
          <w:rFonts w:ascii="Times New Roman" w:hAnsi="Times New Roman" w:cs="Times New Roman"/>
          <w:b/>
          <w:color w:val="000000"/>
          <w:sz w:val="24"/>
          <w:szCs w:val="24"/>
        </w:rPr>
      </w:pPr>
    </w:p>
    <w:p w:rsidR="009C1485" w:rsidRDefault="009C1485" w:rsidP="00F62999">
      <w:pPr>
        <w:spacing w:after="0"/>
        <w:jc w:val="both"/>
        <w:rPr>
          <w:rFonts w:ascii="Times New Roman" w:hAnsi="Times New Roman" w:cs="Times New Roman"/>
          <w:b/>
          <w:color w:val="000000"/>
          <w:sz w:val="24"/>
          <w:szCs w:val="24"/>
        </w:rPr>
      </w:pPr>
    </w:p>
    <w:p w:rsidR="009C1485" w:rsidRPr="009C1485" w:rsidRDefault="009C1485" w:rsidP="00F62999">
      <w:pPr>
        <w:spacing w:after="0"/>
        <w:jc w:val="both"/>
        <w:rPr>
          <w:rFonts w:ascii="Times New Roman" w:hAnsi="Times New Roman" w:cs="Times New Roman"/>
          <w:b/>
          <w:color w:val="000000"/>
          <w:sz w:val="24"/>
          <w:szCs w:val="24"/>
        </w:rPr>
      </w:pPr>
    </w:p>
    <w:p w:rsidR="00F62999" w:rsidRDefault="00F62999" w:rsidP="00F62999">
      <w:pPr>
        <w:spacing w:after="0"/>
        <w:jc w:val="both"/>
        <w:rPr>
          <w:rFonts w:ascii="Times New Roman" w:hAnsi="Times New Roman" w:cs="Times New Roman"/>
          <w:b/>
          <w:sz w:val="24"/>
          <w:szCs w:val="24"/>
        </w:rPr>
      </w:pPr>
      <w:r w:rsidRPr="009C1485">
        <w:rPr>
          <w:rFonts w:ascii="Times New Roman" w:hAnsi="Times New Roman" w:cs="Times New Roman"/>
          <w:b/>
          <w:sz w:val="24"/>
          <w:szCs w:val="24"/>
        </w:rPr>
        <w:lastRenderedPageBreak/>
        <w:t>IV. İHTİSAS KOMİSYON RAPORLARININ GÖRÜŞÜLMESİ</w:t>
      </w:r>
    </w:p>
    <w:p w:rsidR="009C1485" w:rsidRPr="009C1485" w:rsidRDefault="009C1485" w:rsidP="00F62999">
      <w:pPr>
        <w:spacing w:after="0"/>
        <w:jc w:val="both"/>
        <w:rPr>
          <w:rFonts w:ascii="Times New Roman" w:hAnsi="Times New Roman" w:cs="Times New Roman"/>
          <w:b/>
          <w:sz w:val="24"/>
          <w:szCs w:val="24"/>
        </w:rPr>
      </w:pPr>
    </w:p>
    <w:p w:rsidR="009C1485" w:rsidRPr="009C1485" w:rsidRDefault="009C1485" w:rsidP="009C1485">
      <w:pPr>
        <w:spacing w:after="0"/>
        <w:jc w:val="both"/>
        <w:rPr>
          <w:rFonts w:ascii="Times New Roman" w:hAnsi="Times New Roman" w:cs="Times New Roman"/>
          <w:b/>
          <w:color w:val="FF0000"/>
          <w:sz w:val="24"/>
          <w:szCs w:val="24"/>
        </w:rPr>
      </w:pPr>
      <w:r w:rsidRPr="009C1485">
        <w:rPr>
          <w:rFonts w:ascii="Times New Roman" w:hAnsi="Times New Roman" w:cs="Times New Roman"/>
          <w:b/>
          <w:color w:val="000000"/>
          <w:sz w:val="24"/>
          <w:szCs w:val="24"/>
        </w:rPr>
        <w:t xml:space="preserve">1- (SOSYAL HİZMETLER MÜDÜRLÜĞÜ-3457390) </w:t>
      </w:r>
      <w:r w:rsidRPr="009C1485">
        <w:rPr>
          <w:rFonts w:ascii="Times New Roman" w:hAnsi="Times New Roman" w:cs="Times New Roman"/>
          <w:color w:val="000000"/>
          <w:sz w:val="24"/>
          <w:szCs w:val="24"/>
        </w:rPr>
        <w:t xml:space="preserve">Belediyemiz Sosyal Hizmetler Müdürlüğü tarafından hazırlanan 2026-2028 dönemi "Yerel Eşitlik Eylem </w:t>
      </w:r>
      <w:proofErr w:type="spellStart"/>
      <w:r w:rsidRPr="009C1485">
        <w:rPr>
          <w:rFonts w:ascii="Times New Roman" w:hAnsi="Times New Roman" w:cs="Times New Roman"/>
          <w:color w:val="000000"/>
          <w:sz w:val="24"/>
          <w:szCs w:val="24"/>
        </w:rPr>
        <w:t>Planı"nın</w:t>
      </w:r>
      <w:proofErr w:type="spellEnd"/>
      <w:r w:rsidRPr="009C1485">
        <w:rPr>
          <w:rFonts w:ascii="Times New Roman" w:hAnsi="Times New Roman" w:cs="Times New Roman"/>
          <w:color w:val="000000"/>
          <w:sz w:val="24"/>
          <w:szCs w:val="24"/>
        </w:rPr>
        <w:t xml:space="preserve"> kabulüne ilişkin "Hukuk", "Toplumsal Cinsiyet Eşitliği ve Ayrımcılıkla Mücadele", "Kültür, Sanat ve Turizm", "Dış İlişkiler, Engelliler, Toplumsal ve Dezavantajlı Bireylere Yönelik Projeler", "Çocuk, Gençlik, Eğitim, Spor" Komisyonları (oy birliği) ortak raporu.</w:t>
      </w:r>
    </w:p>
    <w:p w:rsidR="009C1485" w:rsidRDefault="009C1485" w:rsidP="009C1485">
      <w:pPr>
        <w:spacing w:after="0"/>
        <w:jc w:val="center"/>
        <w:rPr>
          <w:rFonts w:ascii="Times New Roman" w:hAnsi="Times New Roman" w:cs="Times New Roman"/>
          <w:b/>
          <w:color w:val="FF0000"/>
          <w:sz w:val="24"/>
          <w:szCs w:val="24"/>
        </w:rPr>
      </w:pPr>
      <w:r w:rsidRPr="009C1485">
        <w:rPr>
          <w:rFonts w:ascii="Times New Roman" w:hAnsi="Times New Roman" w:cs="Times New Roman"/>
          <w:b/>
          <w:color w:val="FF0000"/>
          <w:sz w:val="24"/>
          <w:szCs w:val="24"/>
        </w:rPr>
        <w:t xml:space="preserve">OY BİRLİĞİ İLE KABUL </w:t>
      </w:r>
      <w:proofErr w:type="gramStart"/>
      <w:r w:rsidRPr="009C1485">
        <w:rPr>
          <w:rFonts w:ascii="Times New Roman" w:hAnsi="Times New Roman" w:cs="Times New Roman"/>
          <w:b/>
          <w:color w:val="FF0000"/>
          <w:sz w:val="24"/>
          <w:szCs w:val="24"/>
        </w:rPr>
        <w:t>EDİLDİ :26</w:t>
      </w:r>
      <w:proofErr w:type="gramEnd"/>
    </w:p>
    <w:p w:rsidR="009C1485" w:rsidRPr="009C1485" w:rsidRDefault="009C1485" w:rsidP="009C1485">
      <w:pPr>
        <w:spacing w:after="0"/>
        <w:jc w:val="center"/>
        <w:rPr>
          <w:rFonts w:ascii="Times New Roman" w:hAnsi="Times New Roman" w:cs="Times New Roman"/>
          <w:b/>
          <w:color w:val="000000"/>
          <w:sz w:val="24"/>
          <w:szCs w:val="24"/>
        </w:rPr>
      </w:pPr>
    </w:p>
    <w:p w:rsidR="009C1485" w:rsidRPr="009C1485" w:rsidRDefault="009C1485" w:rsidP="009C1485">
      <w:pPr>
        <w:spacing w:after="0"/>
        <w:jc w:val="both"/>
        <w:rPr>
          <w:rFonts w:ascii="Times New Roman" w:hAnsi="Times New Roman" w:cs="Times New Roman"/>
          <w:b/>
          <w:color w:val="FF0000"/>
          <w:sz w:val="24"/>
          <w:szCs w:val="24"/>
        </w:rPr>
      </w:pPr>
      <w:r w:rsidRPr="009C1485">
        <w:rPr>
          <w:rFonts w:ascii="Times New Roman" w:hAnsi="Times New Roman" w:cs="Times New Roman"/>
          <w:b/>
          <w:color w:val="000000"/>
          <w:sz w:val="24"/>
          <w:szCs w:val="24"/>
        </w:rPr>
        <w:t xml:space="preserve">2- (EMLAK VE İSTİMLAK MÜDÜRLÜĞÜ-3457561) </w:t>
      </w:r>
      <w:r w:rsidRPr="009C1485">
        <w:rPr>
          <w:rFonts w:ascii="Times New Roman" w:hAnsi="Times New Roman" w:cs="Times New Roman"/>
          <w:color w:val="000000"/>
          <w:sz w:val="24"/>
          <w:szCs w:val="24"/>
        </w:rPr>
        <w:t xml:space="preserve">Mülkiyeti Belediyemize ait önerge ekindeki listede belirtilen taşınmazların, 5510 Sayılı Sosyal Sigortalar ve Genel Sağlık Sigortası Kanunun </w:t>
      </w:r>
      <w:proofErr w:type="spellStart"/>
      <w:r w:rsidRPr="009C1485">
        <w:rPr>
          <w:rFonts w:ascii="Times New Roman" w:hAnsi="Times New Roman" w:cs="Times New Roman"/>
          <w:color w:val="000000"/>
          <w:sz w:val="24"/>
          <w:szCs w:val="24"/>
        </w:rPr>
        <w:t>Geçiçi</w:t>
      </w:r>
      <w:proofErr w:type="spellEnd"/>
      <w:r w:rsidRPr="009C1485">
        <w:rPr>
          <w:rFonts w:ascii="Times New Roman" w:hAnsi="Times New Roman" w:cs="Times New Roman"/>
          <w:color w:val="000000"/>
          <w:sz w:val="24"/>
          <w:szCs w:val="24"/>
        </w:rPr>
        <w:t xml:space="preserve"> 41.maddesi uyarınca Sosyal Güvenlik Kurumu Başkanlığı'na satışın kabulüne ilişkin "Plan ve Bütçe", "Hukuk" Komisyonları (oy birliği) ortak raporu.</w:t>
      </w:r>
    </w:p>
    <w:p w:rsidR="009C1485" w:rsidRDefault="009C1485" w:rsidP="009C1485">
      <w:pPr>
        <w:spacing w:after="0"/>
        <w:jc w:val="center"/>
        <w:rPr>
          <w:rFonts w:ascii="Times New Roman" w:hAnsi="Times New Roman" w:cs="Times New Roman"/>
          <w:b/>
          <w:color w:val="FF0000"/>
          <w:sz w:val="24"/>
          <w:szCs w:val="24"/>
        </w:rPr>
      </w:pPr>
      <w:r w:rsidRPr="009C1485">
        <w:rPr>
          <w:rFonts w:ascii="Times New Roman" w:hAnsi="Times New Roman" w:cs="Times New Roman"/>
          <w:b/>
          <w:color w:val="FF0000"/>
          <w:sz w:val="24"/>
          <w:szCs w:val="24"/>
        </w:rPr>
        <w:t xml:space="preserve">OY BİRLİĞİ İLE KABUL </w:t>
      </w:r>
      <w:proofErr w:type="gramStart"/>
      <w:r w:rsidRPr="009C1485">
        <w:rPr>
          <w:rFonts w:ascii="Times New Roman" w:hAnsi="Times New Roman" w:cs="Times New Roman"/>
          <w:b/>
          <w:color w:val="FF0000"/>
          <w:sz w:val="24"/>
          <w:szCs w:val="24"/>
        </w:rPr>
        <w:t>EDİLDİ :27</w:t>
      </w:r>
      <w:proofErr w:type="gramEnd"/>
    </w:p>
    <w:p w:rsidR="009C1485" w:rsidRPr="009C1485" w:rsidRDefault="009C1485" w:rsidP="009C1485">
      <w:pPr>
        <w:spacing w:after="0"/>
        <w:jc w:val="center"/>
        <w:rPr>
          <w:rFonts w:ascii="Times New Roman" w:hAnsi="Times New Roman" w:cs="Times New Roman"/>
          <w:b/>
          <w:color w:val="000000"/>
          <w:sz w:val="24"/>
          <w:szCs w:val="24"/>
        </w:rPr>
      </w:pPr>
    </w:p>
    <w:p w:rsidR="009C1485" w:rsidRPr="009C1485" w:rsidRDefault="009C1485" w:rsidP="009C1485">
      <w:pPr>
        <w:spacing w:after="0"/>
        <w:jc w:val="both"/>
        <w:rPr>
          <w:rFonts w:ascii="Times New Roman" w:hAnsi="Times New Roman" w:cs="Times New Roman"/>
          <w:b/>
          <w:color w:val="FF0000"/>
          <w:sz w:val="24"/>
          <w:szCs w:val="24"/>
        </w:rPr>
      </w:pPr>
      <w:r w:rsidRPr="009C1485">
        <w:rPr>
          <w:rFonts w:ascii="Times New Roman" w:hAnsi="Times New Roman" w:cs="Times New Roman"/>
          <w:b/>
          <w:color w:val="000000"/>
          <w:sz w:val="24"/>
          <w:szCs w:val="24"/>
        </w:rPr>
        <w:t xml:space="preserve">3- (EMLAK VE İSTİMLAK MÜDÜRLÜĞÜ-3461615) </w:t>
      </w:r>
      <w:r w:rsidRPr="009C1485">
        <w:rPr>
          <w:rFonts w:ascii="Times New Roman" w:hAnsi="Times New Roman" w:cs="Times New Roman"/>
          <w:color w:val="000000"/>
          <w:sz w:val="24"/>
          <w:szCs w:val="24"/>
        </w:rPr>
        <w:t xml:space="preserve">Doğançay Mahallesi, 26449 ada, 78 parsel numarasında kayıtlı 20.341,90 m² </w:t>
      </w:r>
      <w:proofErr w:type="spellStart"/>
      <w:r w:rsidRPr="009C1485">
        <w:rPr>
          <w:rFonts w:ascii="Times New Roman" w:hAnsi="Times New Roman" w:cs="Times New Roman"/>
          <w:color w:val="000000"/>
          <w:sz w:val="24"/>
          <w:szCs w:val="24"/>
        </w:rPr>
        <w:t>yüzölçümle</w:t>
      </w:r>
      <w:proofErr w:type="spellEnd"/>
      <w:r w:rsidRPr="009C1485">
        <w:rPr>
          <w:rFonts w:ascii="Times New Roman" w:hAnsi="Times New Roman" w:cs="Times New Roman"/>
          <w:color w:val="000000"/>
          <w:sz w:val="24"/>
          <w:szCs w:val="24"/>
        </w:rPr>
        <w:t xml:space="preserve"> Belediyemiz mülkiyetinde kayıtlı taşınmazın, 1/1000 ölçekli uygulama imar planında "Spor Tesis Alanında" </w:t>
      </w:r>
      <w:proofErr w:type="gramStart"/>
      <w:r w:rsidRPr="009C1485">
        <w:rPr>
          <w:rFonts w:ascii="Times New Roman" w:hAnsi="Times New Roman" w:cs="Times New Roman"/>
          <w:color w:val="000000"/>
          <w:sz w:val="24"/>
          <w:szCs w:val="24"/>
        </w:rPr>
        <w:t>kalan  yaklaşık</w:t>
      </w:r>
      <w:proofErr w:type="gramEnd"/>
      <w:r w:rsidRPr="009C1485">
        <w:rPr>
          <w:rFonts w:ascii="Times New Roman" w:hAnsi="Times New Roman" w:cs="Times New Roman"/>
          <w:color w:val="000000"/>
          <w:sz w:val="24"/>
          <w:szCs w:val="24"/>
        </w:rPr>
        <w:t xml:space="preserve"> 7000 m²'lik kısmının, mevcut futbol sahası, tribün ve soyunma odalarının revizyon, tadilat, bakım ve onarım gibi işlemlerinin yapılması amacıyla, 5393 sayılı Kanunun 18/e ve 75/d maddelerine istinaden Gençlik ve Spor Bakanlığı (İzmir Gençlik ve Spor İl Müdürlüğü) adına ortak kullanıma ilişkin protokol yapılmak şartıyla  25 (</w:t>
      </w:r>
      <w:proofErr w:type="spellStart"/>
      <w:r w:rsidRPr="009C1485">
        <w:rPr>
          <w:rFonts w:ascii="Times New Roman" w:hAnsi="Times New Roman" w:cs="Times New Roman"/>
          <w:color w:val="000000"/>
          <w:sz w:val="24"/>
          <w:szCs w:val="24"/>
        </w:rPr>
        <w:t>yirmibeş</w:t>
      </w:r>
      <w:proofErr w:type="spellEnd"/>
      <w:r w:rsidRPr="009C1485">
        <w:rPr>
          <w:rFonts w:ascii="Times New Roman" w:hAnsi="Times New Roman" w:cs="Times New Roman"/>
          <w:color w:val="000000"/>
          <w:sz w:val="24"/>
          <w:szCs w:val="24"/>
        </w:rPr>
        <w:t>) yıl süreyle tahsisinin yapılmasına ilişkin "İmar", "Hukuk", "Çevre, Ekoloji, Yenilenebilir Enerji ve İklim Değişikliği", "Çocuk, Gençlik, Eğitim, Spor" Komisyonları (oy birliği) ortak raporu.</w:t>
      </w:r>
    </w:p>
    <w:p w:rsidR="009C1485" w:rsidRDefault="009C1485" w:rsidP="009C1485">
      <w:pPr>
        <w:spacing w:after="0"/>
        <w:jc w:val="center"/>
        <w:rPr>
          <w:rFonts w:ascii="Times New Roman" w:hAnsi="Times New Roman" w:cs="Times New Roman"/>
          <w:b/>
          <w:color w:val="FF0000"/>
          <w:sz w:val="24"/>
          <w:szCs w:val="24"/>
        </w:rPr>
      </w:pPr>
      <w:r w:rsidRPr="009C1485">
        <w:rPr>
          <w:rFonts w:ascii="Times New Roman" w:hAnsi="Times New Roman" w:cs="Times New Roman"/>
          <w:b/>
          <w:color w:val="FF0000"/>
          <w:sz w:val="24"/>
          <w:szCs w:val="24"/>
        </w:rPr>
        <w:t xml:space="preserve">OY BİRLİĞİ İLE KABUL </w:t>
      </w:r>
      <w:proofErr w:type="gramStart"/>
      <w:r w:rsidRPr="009C1485">
        <w:rPr>
          <w:rFonts w:ascii="Times New Roman" w:hAnsi="Times New Roman" w:cs="Times New Roman"/>
          <w:b/>
          <w:color w:val="FF0000"/>
          <w:sz w:val="24"/>
          <w:szCs w:val="24"/>
        </w:rPr>
        <w:t>EDİLDİ :28</w:t>
      </w:r>
      <w:proofErr w:type="gramEnd"/>
    </w:p>
    <w:p w:rsidR="009C1485" w:rsidRPr="009C1485" w:rsidRDefault="009C1485" w:rsidP="009C1485">
      <w:pPr>
        <w:spacing w:after="0"/>
        <w:jc w:val="center"/>
        <w:rPr>
          <w:rFonts w:ascii="Times New Roman" w:hAnsi="Times New Roman" w:cs="Times New Roman"/>
          <w:b/>
          <w:color w:val="000000"/>
          <w:sz w:val="24"/>
          <w:szCs w:val="24"/>
        </w:rPr>
      </w:pPr>
    </w:p>
    <w:p w:rsidR="009C1485" w:rsidRPr="009C1485" w:rsidRDefault="009C1485" w:rsidP="009C1485">
      <w:pPr>
        <w:spacing w:after="0"/>
        <w:jc w:val="both"/>
        <w:rPr>
          <w:rFonts w:ascii="Times New Roman" w:hAnsi="Times New Roman" w:cs="Times New Roman"/>
          <w:b/>
          <w:color w:val="FF0000"/>
          <w:sz w:val="24"/>
          <w:szCs w:val="24"/>
        </w:rPr>
      </w:pPr>
      <w:proofErr w:type="gramStart"/>
      <w:r w:rsidRPr="009C1485">
        <w:rPr>
          <w:rFonts w:ascii="Times New Roman" w:hAnsi="Times New Roman" w:cs="Times New Roman"/>
          <w:b/>
          <w:color w:val="000000"/>
          <w:sz w:val="24"/>
          <w:szCs w:val="24"/>
        </w:rPr>
        <w:t xml:space="preserve">4- (PLAN VE PROJE MÜDÜRLÜĞÜ-3461440) </w:t>
      </w:r>
      <w:r w:rsidRPr="009C1485">
        <w:rPr>
          <w:rFonts w:ascii="Times New Roman" w:hAnsi="Times New Roman" w:cs="Times New Roman"/>
          <w:color w:val="000000"/>
          <w:sz w:val="24"/>
          <w:szCs w:val="24"/>
        </w:rPr>
        <w:t xml:space="preserve">İzmir İli, Bayraklı İlçesi, Org. </w:t>
      </w:r>
      <w:proofErr w:type="spellStart"/>
      <w:r w:rsidRPr="009C1485">
        <w:rPr>
          <w:rFonts w:ascii="Times New Roman" w:hAnsi="Times New Roman" w:cs="Times New Roman"/>
          <w:color w:val="000000"/>
          <w:sz w:val="24"/>
          <w:szCs w:val="24"/>
        </w:rPr>
        <w:t>Nafız</w:t>
      </w:r>
      <w:proofErr w:type="spellEnd"/>
      <w:r w:rsidRPr="009C1485">
        <w:rPr>
          <w:rFonts w:ascii="Times New Roman" w:hAnsi="Times New Roman" w:cs="Times New Roman"/>
          <w:color w:val="000000"/>
          <w:sz w:val="24"/>
          <w:szCs w:val="24"/>
        </w:rPr>
        <w:t xml:space="preserve"> Gürman Mahallesi, 26M-IIIa paftada yer alan 40003 ada, 1 parsel no.lu taşınmazın; Belediye Meclisimizce 02.09.2024 tarih ve 94 sayılı Kararı ile alınan imar uygulamalarının durdurulduğu alan kapsamından çıkarılması ve kullanım kararının değiştirilmesine ilişkin hazırlanan 1/1000 ölçekli Uygulama İmar Planı değişikliği önerisinin yapılmasına ilişkin "İmar", "Hukuk", "Çevre, Ekoloji, Yenilenebilir Enerji ve İklim Değişikliği", "Çocuk, Gençlik, Eğitim, Spor" Komisyonları (oy birliği) ortak raporu.</w:t>
      </w:r>
      <w:proofErr w:type="gramEnd"/>
    </w:p>
    <w:p w:rsidR="009C1485" w:rsidRPr="009C1485" w:rsidRDefault="009C1485" w:rsidP="009C1485">
      <w:pPr>
        <w:spacing w:after="0"/>
        <w:jc w:val="center"/>
        <w:rPr>
          <w:rFonts w:ascii="Times New Roman" w:hAnsi="Times New Roman" w:cs="Times New Roman"/>
          <w:b/>
          <w:color w:val="000000"/>
          <w:sz w:val="24"/>
          <w:szCs w:val="24"/>
        </w:rPr>
      </w:pPr>
      <w:r w:rsidRPr="009C1485">
        <w:rPr>
          <w:rFonts w:ascii="Times New Roman" w:hAnsi="Times New Roman" w:cs="Times New Roman"/>
          <w:b/>
          <w:color w:val="FF0000"/>
          <w:sz w:val="24"/>
          <w:szCs w:val="24"/>
        </w:rPr>
        <w:t xml:space="preserve">OY BİRLİĞİ İLE KABUL </w:t>
      </w:r>
      <w:proofErr w:type="gramStart"/>
      <w:r w:rsidRPr="009C1485">
        <w:rPr>
          <w:rFonts w:ascii="Times New Roman" w:hAnsi="Times New Roman" w:cs="Times New Roman"/>
          <w:b/>
          <w:color w:val="FF0000"/>
          <w:sz w:val="24"/>
          <w:szCs w:val="24"/>
        </w:rPr>
        <w:t>EDİLDİ :29</w:t>
      </w:r>
      <w:proofErr w:type="gramEnd"/>
    </w:p>
    <w:p w:rsidR="00AC3393" w:rsidRPr="009C1485" w:rsidRDefault="00AC3393" w:rsidP="006F2A74">
      <w:pPr>
        <w:spacing w:after="0" w:line="240" w:lineRule="auto"/>
        <w:jc w:val="both"/>
        <w:rPr>
          <w:rFonts w:ascii="Times New Roman" w:hAnsi="Times New Roman" w:cs="Times New Roman"/>
          <w:b/>
          <w:color w:val="000000"/>
          <w:sz w:val="24"/>
          <w:szCs w:val="24"/>
        </w:rPr>
      </w:pPr>
    </w:p>
    <w:p w:rsidR="006F2A74" w:rsidRDefault="00F22B8F" w:rsidP="006F2A74">
      <w:pPr>
        <w:spacing w:after="0" w:line="240" w:lineRule="auto"/>
        <w:jc w:val="both"/>
        <w:rPr>
          <w:rFonts w:ascii="Times New Roman" w:hAnsi="Times New Roman" w:cs="Times New Roman"/>
          <w:color w:val="000000"/>
          <w:sz w:val="24"/>
          <w:szCs w:val="24"/>
        </w:rPr>
      </w:pPr>
      <w:r w:rsidRPr="009C1485">
        <w:rPr>
          <w:rFonts w:ascii="Times New Roman" w:hAnsi="Times New Roman" w:cs="Times New Roman"/>
          <w:b/>
          <w:sz w:val="24"/>
          <w:szCs w:val="24"/>
        </w:rPr>
        <w:t>VI</w:t>
      </w:r>
      <w:r w:rsidR="006F2A74" w:rsidRPr="009C1485">
        <w:rPr>
          <w:rFonts w:ascii="Times New Roman" w:hAnsi="Times New Roman" w:cs="Times New Roman"/>
          <w:b/>
          <w:sz w:val="24"/>
          <w:szCs w:val="24"/>
        </w:rPr>
        <w:t xml:space="preserve">. TOPLANTIYA KATILAMAYAN MECLİS ÜYELERİNİN MAZERETLERİNİN GÖRÜŞÜLMESİ </w:t>
      </w:r>
      <w:r w:rsidR="006F2A74" w:rsidRPr="009C1485">
        <w:rPr>
          <w:rFonts w:ascii="Times New Roman" w:hAnsi="Times New Roman" w:cs="Times New Roman"/>
          <w:color w:val="000000"/>
          <w:sz w:val="24"/>
          <w:szCs w:val="24"/>
        </w:rPr>
        <w:t>(Meclis üyesi</w:t>
      </w:r>
      <w:r w:rsidR="006F2A74" w:rsidRPr="009C1485">
        <w:rPr>
          <w:rFonts w:ascii="Times New Roman" w:eastAsia="Constantia" w:hAnsi="Times New Roman" w:cs="Times New Roman"/>
          <w:sz w:val="24"/>
          <w:szCs w:val="24"/>
        </w:rPr>
        <w:t xml:space="preserve"> </w:t>
      </w:r>
      <w:r w:rsidR="009C1485" w:rsidRPr="009C1485">
        <w:rPr>
          <w:rFonts w:ascii="Times New Roman" w:hAnsi="Times New Roman" w:cs="Times New Roman"/>
          <w:sz w:val="24"/>
          <w:szCs w:val="24"/>
        </w:rPr>
        <w:t>İpek KUL BAY</w:t>
      </w:r>
      <w:r w:rsidR="009C1485">
        <w:rPr>
          <w:rFonts w:ascii="Times New Roman" w:hAnsi="Times New Roman" w:cs="Times New Roman"/>
          <w:sz w:val="24"/>
          <w:szCs w:val="24"/>
        </w:rPr>
        <w:t>AR</w:t>
      </w:r>
      <w:r w:rsidR="009C1485" w:rsidRPr="009C1485">
        <w:rPr>
          <w:rFonts w:ascii="Times New Roman" w:hAnsi="Times New Roman" w:cs="Times New Roman"/>
          <w:sz w:val="24"/>
          <w:szCs w:val="24"/>
        </w:rPr>
        <w:t xml:space="preserve">, Aydın KOÇ, M. Ramazan </w:t>
      </w:r>
      <w:proofErr w:type="spellStart"/>
      <w:r w:rsidR="009C1485" w:rsidRPr="009C1485">
        <w:rPr>
          <w:rFonts w:ascii="Times New Roman" w:hAnsi="Times New Roman" w:cs="Times New Roman"/>
          <w:sz w:val="24"/>
          <w:szCs w:val="24"/>
        </w:rPr>
        <w:t>DEMİR’i</w:t>
      </w:r>
      <w:r w:rsidR="006F2A74" w:rsidRPr="009C1485">
        <w:rPr>
          <w:rFonts w:ascii="Times New Roman" w:hAnsi="Times New Roman" w:cs="Times New Roman"/>
          <w:sz w:val="24"/>
          <w:szCs w:val="24"/>
        </w:rPr>
        <w:t>n</w:t>
      </w:r>
      <w:proofErr w:type="spellEnd"/>
      <w:r w:rsidR="006F2A74" w:rsidRPr="009C1485">
        <w:rPr>
          <w:rFonts w:ascii="Times New Roman" w:hAnsi="Times New Roman" w:cs="Times New Roman"/>
          <w:sz w:val="24"/>
          <w:szCs w:val="24"/>
        </w:rPr>
        <w:t xml:space="preserve"> </w:t>
      </w:r>
      <w:r w:rsidR="006F2A74" w:rsidRPr="009C1485">
        <w:rPr>
          <w:rFonts w:ascii="Times New Roman" w:hAnsi="Times New Roman" w:cs="Times New Roman"/>
          <w:color w:val="000000"/>
          <w:sz w:val="24"/>
          <w:szCs w:val="24"/>
        </w:rPr>
        <w:t>mazereti oy birliği ile kabul edildi.)</w:t>
      </w:r>
    </w:p>
    <w:p w:rsidR="009C1485" w:rsidRPr="009C1485" w:rsidRDefault="009C1485" w:rsidP="006F2A74">
      <w:pPr>
        <w:spacing w:after="0" w:line="240" w:lineRule="auto"/>
        <w:jc w:val="both"/>
        <w:rPr>
          <w:rFonts w:ascii="Times New Roman" w:hAnsi="Times New Roman" w:cs="Times New Roman"/>
          <w:color w:val="000000"/>
          <w:sz w:val="24"/>
          <w:szCs w:val="24"/>
        </w:rPr>
      </w:pPr>
    </w:p>
    <w:p w:rsidR="006F2A74" w:rsidRPr="009C1485" w:rsidRDefault="00F22B8F" w:rsidP="006F2A74">
      <w:pPr>
        <w:spacing w:after="0" w:line="240" w:lineRule="auto"/>
        <w:jc w:val="both"/>
        <w:rPr>
          <w:rFonts w:ascii="Times New Roman" w:hAnsi="Times New Roman" w:cs="Times New Roman"/>
          <w:b/>
          <w:sz w:val="24"/>
          <w:szCs w:val="24"/>
        </w:rPr>
      </w:pPr>
      <w:r w:rsidRPr="009C1485">
        <w:rPr>
          <w:rFonts w:ascii="Times New Roman" w:hAnsi="Times New Roman" w:cs="Times New Roman"/>
          <w:b/>
          <w:sz w:val="24"/>
          <w:szCs w:val="24"/>
        </w:rPr>
        <w:t>VII</w:t>
      </w:r>
      <w:r w:rsidR="006F2A74" w:rsidRPr="009C1485">
        <w:rPr>
          <w:rFonts w:ascii="Times New Roman" w:hAnsi="Times New Roman" w:cs="Times New Roman"/>
          <w:b/>
          <w:sz w:val="24"/>
          <w:szCs w:val="24"/>
        </w:rPr>
        <w:t>.  TOPLANTI GÜN VE SAATİNİN TESPİTİ VE KAPANIŞ.</w:t>
      </w:r>
    </w:p>
    <w:p w:rsidR="00AC3393" w:rsidRPr="009C1485" w:rsidRDefault="006F2A74" w:rsidP="006F2A74">
      <w:pPr>
        <w:spacing w:after="0"/>
        <w:jc w:val="both"/>
        <w:rPr>
          <w:rFonts w:ascii="Times New Roman" w:hAnsi="Times New Roman" w:cs="Times New Roman"/>
          <w:b/>
          <w:color w:val="000000"/>
          <w:sz w:val="24"/>
          <w:szCs w:val="24"/>
        </w:rPr>
      </w:pPr>
      <w:r w:rsidRPr="009C1485">
        <w:rPr>
          <w:rFonts w:ascii="Times New Roman" w:hAnsi="Times New Roman" w:cs="Times New Roman"/>
          <w:b/>
          <w:color w:val="000000"/>
          <w:sz w:val="24"/>
          <w:szCs w:val="24"/>
        </w:rPr>
        <w:t xml:space="preserve">Toplantı Tarihi: </w:t>
      </w:r>
      <w:r w:rsidR="009F6CC5" w:rsidRPr="009C1485">
        <w:rPr>
          <w:rFonts w:ascii="Times New Roman" w:hAnsi="Times New Roman" w:cs="Times New Roman"/>
          <w:b/>
          <w:color w:val="000000"/>
          <w:sz w:val="24"/>
          <w:szCs w:val="24"/>
        </w:rPr>
        <w:t>02.03</w:t>
      </w:r>
      <w:r w:rsidR="00AC3393" w:rsidRPr="009C1485">
        <w:rPr>
          <w:rFonts w:ascii="Times New Roman" w:hAnsi="Times New Roman" w:cs="Times New Roman"/>
          <w:b/>
          <w:color w:val="000000"/>
          <w:sz w:val="24"/>
          <w:szCs w:val="24"/>
        </w:rPr>
        <w:t>.2026</w:t>
      </w:r>
    </w:p>
    <w:p w:rsidR="006F2A74" w:rsidRPr="009C1485" w:rsidRDefault="009F6CC5" w:rsidP="006F2A74">
      <w:pPr>
        <w:spacing w:after="0" w:line="240" w:lineRule="auto"/>
        <w:jc w:val="both"/>
        <w:rPr>
          <w:rFonts w:ascii="Times New Roman" w:hAnsi="Times New Roman" w:cs="Times New Roman"/>
          <w:b/>
          <w:color w:val="000000"/>
          <w:sz w:val="24"/>
          <w:szCs w:val="24"/>
        </w:rPr>
      </w:pPr>
      <w:r w:rsidRPr="009C1485">
        <w:rPr>
          <w:rFonts w:ascii="Times New Roman" w:hAnsi="Times New Roman" w:cs="Times New Roman"/>
          <w:b/>
          <w:color w:val="000000"/>
          <w:sz w:val="24"/>
          <w:szCs w:val="24"/>
        </w:rPr>
        <w:t xml:space="preserve">Toplantı </w:t>
      </w:r>
      <w:proofErr w:type="gramStart"/>
      <w:r w:rsidRPr="009C1485">
        <w:rPr>
          <w:rFonts w:ascii="Times New Roman" w:hAnsi="Times New Roman" w:cs="Times New Roman"/>
          <w:b/>
          <w:color w:val="000000"/>
          <w:sz w:val="24"/>
          <w:szCs w:val="24"/>
        </w:rPr>
        <w:t>Saati  : 17</w:t>
      </w:r>
      <w:proofErr w:type="gramEnd"/>
      <w:r w:rsidR="006F2A74" w:rsidRPr="009C1485">
        <w:rPr>
          <w:rFonts w:ascii="Times New Roman" w:hAnsi="Times New Roman" w:cs="Times New Roman"/>
          <w:b/>
          <w:color w:val="000000"/>
          <w:sz w:val="24"/>
          <w:szCs w:val="24"/>
        </w:rPr>
        <w:t>.00</w:t>
      </w:r>
    </w:p>
    <w:p w:rsidR="006F2A74" w:rsidRPr="009C1485" w:rsidRDefault="006F2A74" w:rsidP="006F2A74">
      <w:pPr>
        <w:spacing w:after="0" w:line="240" w:lineRule="auto"/>
        <w:jc w:val="both"/>
        <w:rPr>
          <w:rFonts w:ascii="Times New Roman" w:hAnsi="Times New Roman" w:cs="Times New Roman"/>
          <w:b/>
          <w:color w:val="000000"/>
          <w:sz w:val="24"/>
          <w:szCs w:val="24"/>
        </w:rPr>
      </w:pPr>
      <w:r w:rsidRPr="009C1485">
        <w:rPr>
          <w:rFonts w:ascii="Times New Roman" w:hAnsi="Times New Roman" w:cs="Times New Roman"/>
          <w:b/>
          <w:color w:val="000000"/>
          <w:sz w:val="24"/>
          <w:szCs w:val="24"/>
        </w:rPr>
        <w:t xml:space="preserve">Toplantı </w:t>
      </w:r>
      <w:proofErr w:type="gramStart"/>
      <w:r w:rsidRPr="009C1485">
        <w:rPr>
          <w:rFonts w:ascii="Times New Roman" w:hAnsi="Times New Roman" w:cs="Times New Roman"/>
          <w:b/>
          <w:color w:val="000000"/>
          <w:sz w:val="24"/>
          <w:szCs w:val="24"/>
        </w:rPr>
        <w:t>Yeri   : Bayraklı</w:t>
      </w:r>
      <w:proofErr w:type="gramEnd"/>
      <w:r w:rsidRPr="009C1485">
        <w:rPr>
          <w:rFonts w:ascii="Times New Roman" w:hAnsi="Times New Roman" w:cs="Times New Roman"/>
          <w:b/>
          <w:color w:val="000000"/>
          <w:sz w:val="24"/>
          <w:szCs w:val="24"/>
        </w:rPr>
        <w:t xml:space="preserve"> Belediyesi Meclis Toplantı Salonu</w:t>
      </w:r>
    </w:p>
    <w:p w:rsidR="00AE50CC" w:rsidRPr="009C1485" w:rsidRDefault="00AE50CC" w:rsidP="00AE50CC">
      <w:pPr>
        <w:spacing w:after="0" w:line="240" w:lineRule="auto"/>
        <w:jc w:val="both"/>
        <w:rPr>
          <w:rFonts w:ascii="Times New Roman" w:hAnsi="Times New Roman" w:cs="Times New Roman"/>
          <w:b/>
          <w:sz w:val="24"/>
          <w:szCs w:val="24"/>
        </w:rPr>
      </w:pPr>
    </w:p>
    <w:p w:rsidR="00AE50CC" w:rsidRPr="009C1485" w:rsidRDefault="00AE50CC" w:rsidP="00AE50CC">
      <w:pPr>
        <w:tabs>
          <w:tab w:val="left" w:pos="8145"/>
        </w:tabs>
        <w:spacing w:after="0"/>
        <w:rPr>
          <w:rFonts w:ascii="Times New Roman" w:hAnsi="Times New Roman" w:cs="Times New Roman"/>
          <w:b/>
          <w:color w:val="000000"/>
          <w:sz w:val="24"/>
          <w:szCs w:val="24"/>
        </w:rPr>
      </w:pPr>
      <w:r w:rsidRPr="009C1485">
        <w:rPr>
          <w:rFonts w:ascii="Times New Roman" w:hAnsi="Times New Roman" w:cs="Times New Roman"/>
          <w:b/>
          <w:color w:val="000000"/>
          <w:sz w:val="24"/>
          <w:szCs w:val="24"/>
        </w:rPr>
        <w:t xml:space="preserve">                                                                                                                        İrfan ÖNAL</w:t>
      </w:r>
    </w:p>
    <w:p w:rsidR="00C635DF" w:rsidRPr="009C1485" w:rsidRDefault="00AE50CC" w:rsidP="0069239D">
      <w:pPr>
        <w:tabs>
          <w:tab w:val="left" w:pos="8145"/>
        </w:tabs>
        <w:spacing w:after="0"/>
        <w:rPr>
          <w:rFonts w:ascii="Times New Roman" w:hAnsi="Times New Roman" w:cs="Times New Roman"/>
          <w:b/>
          <w:sz w:val="24"/>
          <w:szCs w:val="24"/>
        </w:rPr>
      </w:pPr>
      <w:r w:rsidRPr="009C1485">
        <w:rPr>
          <w:rFonts w:ascii="Times New Roman" w:hAnsi="Times New Roman" w:cs="Times New Roman"/>
          <w:b/>
          <w:color w:val="000000"/>
          <w:sz w:val="24"/>
          <w:szCs w:val="24"/>
        </w:rPr>
        <w:t xml:space="preserve">                                                                                                                      Meclis Başkanı </w:t>
      </w:r>
    </w:p>
    <w:sectPr w:rsidR="00C635DF" w:rsidRPr="009C1485" w:rsidSect="00586F88">
      <w:footerReference w:type="default" r:id="rId8"/>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3D0" w:rsidRDefault="00D463D0" w:rsidP="00765489">
      <w:pPr>
        <w:spacing w:after="0" w:line="240" w:lineRule="auto"/>
      </w:pPr>
      <w:r>
        <w:separator/>
      </w:r>
    </w:p>
  </w:endnote>
  <w:endnote w:type="continuationSeparator" w:id="0">
    <w:p w:rsidR="00D463D0" w:rsidRDefault="00D463D0" w:rsidP="0076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089183"/>
      <w:docPartObj>
        <w:docPartGallery w:val="Page Numbers (Bottom of Page)"/>
        <w:docPartUnique/>
      </w:docPartObj>
    </w:sdtPr>
    <w:sdtEndPr/>
    <w:sdtContent>
      <w:sdt>
        <w:sdtPr>
          <w:id w:val="860082579"/>
          <w:docPartObj>
            <w:docPartGallery w:val="Page Numbers (Top of Page)"/>
            <w:docPartUnique/>
          </w:docPartObj>
        </w:sdtPr>
        <w:sdtEndPr/>
        <w:sdtContent>
          <w:p w:rsidR="00765489" w:rsidRDefault="00765489">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FF0E41">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FF0E41">
              <w:rPr>
                <w:b/>
                <w:bCs/>
                <w:noProof/>
              </w:rPr>
              <w:t>2</w:t>
            </w:r>
            <w:r>
              <w:rPr>
                <w:b/>
                <w:bCs/>
                <w:sz w:val="24"/>
                <w:szCs w:val="24"/>
              </w:rPr>
              <w:fldChar w:fldCharType="end"/>
            </w:r>
          </w:p>
        </w:sdtContent>
      </w:sdt>
    </w:sdtContent>
  </w:sdt>
  <w:p w:rsidR="00765489" w:rsidRDefault="0076548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3D0" w:rsidRDefault="00D463D0" w:rsidP="00765489">
      <w:pPr>
        <w:spacing w:after="0" w:line="240" w:lineRule="auto"/>
      </w:pPr>
      <w:r>
        <w:separator/>
      </w:r>
    </w:p>
  </w:footnote>
  <w:footnote w:type="continuationSeparator" w:id="0">
    <w:p w:rsidR="00D463D0" w:rsidRDefault="00D463D0" w:rsidP="007654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99"/>
    <w:rsid w:val="00032A5C"/>
    <w:rsid w:val="00036E8A"/>
    <w:rsid w:val="0005016E"/>
    <w:rsid w:val="00051D12"/>
    <w:rsid w:val="00081066"/>
    <w:rsid w:val="00096DEE"/>
    <w:rsid w:val="000B0CD3"/>
    <w:rsid w:val="000C00E8"/>
    <w:rsid w:val="000C3880"/>
    <w:rsid w:val="000D2C23"/>
    <w:rsid w:val="000E5786"/>
    <w:rsid w:val="000F2F1F"/>
    <w:rsid w:val="00110793"/>
    <w:rsid w:val="00111FB3"/>
    <w:rsid w:val="00115706"/>
    <w:rsid w:val="001200C3"/>
    <w:rsid w:val="001433F6"/>
    <w:rsid w:val="00183FF0"/>
    <w:rsid w:val="00197391"/>
    <w:rsid w:val="00220618"/>
    <w:rsid w:val="002366EB"/>
    <w:rsid w:val="0023756D"/>
    <w:rsid w:val="002532EA"/>
    <w:rsid w:val="0027709D"/>
    <w:rsid w:val="00285DB9"/>
    <w:rsid w:val="00286BA1"/>
    <w:rsid w:val="002A4A12"/>
    <w:rsid w:val="002C2818"/>
    <w:rsid w:val="002D68D3"/>
    <w:rsid w:val="002D7740"/>
    <w:rsid w:val="002E4867"/>
    <w:rsid w:val="00324794"/>
    <w:rsid w:val="00332280"/>
    <w:rsid w:val="00351211"/>
    <w:rsid w:val="00371CE0"/>
    <w:rsid w:val="00371EB7"/>
    <w:rsid w:val="003732C4"/>
    <w:rsid w:val="00375736"/>
    <w:rsid w:val="003832C0"/>
    <w:rsid w:val="003A39AE"/>
    <w:rsid w:val="003F035F"/>
    <w:rsid w:val="003F2F41"/>
    <w:rsid w:val="00465F80"/>
    <w:rsid w:val="00487BB0"/>
    <w:rsid w:val="004A3A6D"/>
    <w:rsid w:val="004C153E"/>
    <w:rsid w:val="004F0708"/>
    <w:rsid w:val="004F2BDC"/>
    <w:rsid w:val="00525B63"/>
    <w:rsid w:val="005306E9"/>
    <w:rsid w:val="00531BDF"/>
    <w:rsid w:val="00531C87"/>
    <w:rsid w:val="00533A16"/>
    <w:rsid w:val="0057758A"/>
    <w:rsid w:val="00586F88"/>
    <w:rsid w:val="00592E9A"/>
    <w:rsid w:val="005A7B7E"/>
    <w:rsid w:val="005D496D"/>
    <w:rsid w:val="006400D8"/>
    <w:rsid w:val="00646B55"/>
    <w:rsid w:val="00654FD0"/>
    <w:rsid w:val="006806DF"/>
    <w:rsid w:val="006832C6"/>
    <w:rsid w:val="0069239D"/>
    <w:rsid w:val="006C0F63"/>
    <w:rsid w:val="006C5D4F"/>
    <w:rsid w:val="006C715B"/>
    <w:rsid w:val="006D1D35"/>
    <w:rsid w:val="006D6BA8"/>
    <w:rsid w:val="006E0A9D"/>
    <w:rsid w:val="006F2A74"/>
    <w:rsid w:val="0072765A"/>
    <w:rsid w:val="00765489"/>
    <w:rsid w:val="007724B2"/>
    <w:rsid w:val="007817FC"/>
    <w:rsid w:val="00787DD0"/>
    <w:rsid w:val="007970FB"/>
    <w:rsid w:val="007A10A0"/>
    <w:rsid w:val="007A730B"/>
    <w:rsid w:val="007C6924"/>
    <w:rsid w:val="00813E83"/>
    <w:rsid w:val="00867DBE"/>
    <w:rsid w:val="0087136D"/>
    <w:rsid w:val="00872E74"/>
    <w:rsid w:val="00874838"/>
    <w:rsid w:val="00892158"/>
    <w:rsid w:val="008B11DF"/>
    <w:rsid w:val="008F09DE"/>
    <w:rsid w:val="00912049"/>
    <w:rsid w:val="00925637"/>
    <w:rsid w:val="009279D1"/>
    <w:rsid w:val="0094494D"/>
    <w:rsid w:val="00950F6D"/>
    <w:rsid w:val="00966E52"/>
    <w:rsid w:val="00974660"/>
    <w:rsid w:val="00975377"/>
    <w:rsid w:val="00975502"/>
    <w:rsid w:val="009812E0"/>
    <w:rsid w:val="0098406B"/>
    <w:rsid w:val="009A3DF9"/>
    <w:rsid w:val="009A6C82"/>
    <w:rsid w:val="009C1485"/>
    <w:rsid w:val="009C734C"/>
    <w:rsid w:val="009F6CC5"/>
    <w:rsid w:val="009F7BB5"/>
    <w:rsid w:val="00A06D37"/>
    <w:rsid w:val="00A169C3"/>
    <w:rsid w:val="00A47861"/>
    <w:rsid w:val="00A5060B"/>
    <w:rsid w:val="00A5561C"/>
    <w:rsid w:val="00A65F41"/>
    <w:rsid w:val="00A82149"/>
    <w:rsid w:val="00A97571"/>
    <w:rsid w:val="00AC034C"/>
    <w:rsid w:val="00AC3393"/>
    <w:rsid w:val="00AD4820"/>
    <w:rsid w:val="00AD59AB"/>
    <w:rsid w:val="00AE051C"/>
    <w:rsid w:val="00AE50CC"/>
    <w:rsid w:val="00AE60D6"/>
    <w:rsid w:val="00AF1C12"/>
    <w:rsid w:val="00B10057"/>
    <w:rsid w:val="00B117B9"/>
    <w:rsid w:val="00B33F3F"/>
    <w:rsid w:val="00B3646F"/>
    <w:rsid w:val="00B54CDE"/>
    <w:rsid w:val="00B74554"/>
    <w:rsid w:val="00B91C53"/>
    <w:rsid w:val="00BA28EA"/>
    <w:rsid w:val="00BA38A3"/>
    <w:rsid w:val="00BA6699"/>
    <w:rsid w:val="00BB0E89"/>
    <w:rsid w:val="00BD522A"/>
    <w:rsid w:val="00BD5C2A"/>
    <w:rsid w:val="00BE71CD"/>
    <w:rsid w:val="00C0096A"/>
    <w:rsid w:val="00C635DF"/>
    <w:rsid w:val="00C64944"/>
    <w:rsid w:val="00C71DE4"/>
    <w:rsid w:val="00CB15FB"/>
    <w:rsid w:val="00CB7A89"/>
    <w:rsid w:val="00CC0005"/>
    <w:rsid w:val="00CC3A90"/>
    <w:rsid w:val="00CD7AAB"/>
    <w:rsid w:val="00CF5CF3"/>
    <w:rsid w:val="00CF7829"/>
    <w:rsid w:val="00D2774D"/>
    <w:rsid w:val="00D368D8"/>
    <w:rsid w:val="00D43BC7"/>
    <w:rsid w:val="00D463D0"/>
    <w:rsid w:val="00D5530B"/>
    <w:rsid w:val="00D55DE3"/>
    <w:rsid w:val="00DA27F7"/>
    <w:rsid w:val="00DE57B5"/>
    <w:rsid w:val="00DF5EE8"/>
    <w:rsid w:val="00E17F35"/>
    <w:rsid w:val="00E377F0"/>
    <w:rsid w:val="00E47EBC"/>
    <w:rsid w:val="00E820DB"/>
    <w:rsid w:val="00EC4DF2"/>
    <w:rsid w:val="00ED5F27"/>
    <w:rsid w:val="00EF22DE"/>
    <w:rsid w:val="00F22B8F"/>
    <w:rsid w:val="00F30EDD"/>
    <w:rsid w:val="00F41172"/>
    <w:rsid w:val="00F4778D"/>
    <w:rsid w:val="00F5592E"/>
    <w:rsid w:val="00F62999"/>
    <w:rsid w:val="00F63439"/>
    <w:rsid w:val="00F9792F"/>
    <w:rsid w:val="00FD5388"/>
    <w:rsid w:val="00FF0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 w:type="paragraph" w:styleId="stbilgi">
    <w:name w:val="header"/>
    <w:basedOn w:val="Normal"/>
    <w:link w:val="stbilgiChar"/>
    <w:uiPriority w:val="99"/>
    <w:unhideWhenUsed/>
    <w:rsid w:val="007654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5489"/>
  </w:style>
  <w:style w:type="paragraph" w:styleId="Altbilgi">
    <w:name w:val="footer"/>
    <w:basedOn w:val="Normal"/>
    <w:link w:val="AltbilgiChar"/>
    <w:uiPriority w:val="99"/>
    <w:unhideWhenUsed/>
    <w:rsid w:val="007654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54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 w:type="paragraph" w:styleId="stbilgi">
    <w:name w:val="header"/>
    <w:basedOn w:val="Normal"/>
    <w:link w:val="stbilgiChar"/>
    <w:uiPriority w:val="99"/>
    <w:unhideWhenUsed/>
    <w:rsid w:val="007654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5489"/>
  </w:style>
  <w:style w:type="paragraph" w:styleId="Altbilgi">
    <w:name w:val="footer"/>
    <w:basedOn w:val="Normal"/>
    <w:link w:val="AltbilgiChar"/>
    <w:uiPriority w:val="99"/>
    <w:unhideWhenUsed/>
    <w:rsid w:val="007654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5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733359416">
      <w:bodyDiv w:val="1"/>
      <w:marLeft w:val="0"/>
      <w:marRight w:val="0"/>
      <w:marTop w:val="0"/>
      <w:marBottom w:val="0"/>
      <w:divBdr>
        <w:top w:val="none" w:sz="0" w:space="0" w:color="auto"/>
        <w:left w:val="none" w:sz="0" w:space="0" w:color="auto"/>
        <w:bottom w:val="none" w:sz="0" w:space="0" w:color="auto"/>
        <w:right w:val="none" w:sz="0" w:space="0" w:color="auto"/>
      </w:divBdr>
    </w:div>
    <w:div w:id="863596185">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1875581908">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BAC30-CE88-4583-9BBA-8B2698548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781</Words>
  <Characters>4452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5</cp:revision>
  <cp:lastPrinted>2026-02-26T13:13:00Z</cp:lastPrinted>
  <dcterms:created xsi:type="dcterms:W3CDTF">2026-02-26T09:31:00Z</dcterms:created>
  <dcterms:modified xsi:type="dcterms:W3CDTF">2026-02-26T13:13:00Z</dcterms:modified>
</cp:coreProperties>
</file>